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F71" w:rsidRPr="00135768" w:rsidRDefault="0060451F" w:rsidP="0060451F">
      <w:pPr>
        <w:pStyle w:val="NoSpacing"/>
        <w:jc w:val="center"/>
        <w:rPr>
          <w:b/>
          <w:sz w:val="28"/>
          <w:szCs w:val="28"/>
        </w:rPr>
      </w:pPr>
      <w:r w:rsidRPr="00135768">
        <w:rPr>
          <w:b/>
          <w:sz w:val="28"/>
          <w:szCs w:val="28"/>
        </w:rPr>
        <w:t>NHA SAFETY COMMITTEE</w:t>
      </w:r>
    </w:p>
    <w:p w:rsidR="0060451F" w:rsidRPr="00135768" w:rsidRDefault="0060451F" w:rsidP="0060451F">
      <w:pPr>
        <w:pStyle w:val="NoSpacing"/>
        <w:jc w:val="center"/>
        <w:rPr>
          <w:b/>
          <w:sz w:val="28"/>
          <w:szCs w:val="28"/>
        </w:rPr>
      </w:pPr>
      <w:r w:rsidRPr="00135768">
        <w:rPr>
          <w:b/>
          <w:sz w:val="28"/>
          <w:szCs w:val="28"/>
        </w:rPr>
        <w:t>MEETING MINUTES</w:t>
      </w:r>
    </w:p>
    <w:p w:rsidR="000E1CEC" w:rsidRPr="000E1CEC" w:rsidRDefault="0060451F" w:rsidP="0060451F">
      <w:pPr>
        <w:pStyle w:val="NoSpacing"/>
        <w:jc w:val="center"/>
        <w:rPr>
          <w:sz w:val="28"/>
          <w:szCs w:val="28"/>
        </w:rPr>
      </w:pPr>
      <w:r w:rsidRPr="00135768">
        <w:rPr>
          <w:b/>
          <w:sz w:val="28"/>
          <w:szCs w:val="28"/>
        </w:rPr>
        <w:t>Tuesday, January 19, 2010</w:t>
      </w:r>
      <w:r w:rsidR="007413E1">
        <w:rPr>
          <w:b/>
          <w:sz w:val="28"/>
          <w:szCs w:val="28"/>
        </w:rPr>
        <w:t xml:space="preserve">   </w:t>
      </w:r>
      <w:r w:rsidR="000E1CEC">
        <w:rPr>
          <w:sz w:val="28"/>
          <w:szCs w:val="28"/>
        </w:rPr>
        <w:t>Conference Call</w:t>
      </w:r>
    </w:p>
    <w:p w:rsidR="0060451F" w:rsidRDefault="0060451F" w:rsidP="0060451F">
      <w:pPr>
        <w:pStyle w:val="NoSpacing"/>
        <w:jc w:val="center"/>
        <w:rPr>
          <w:sz w:val="28"/>
          <w:szCs w:val="28"/>
        </w:rPr>
      </w:pPr>
    </w:p>
    <w:p w:rsidR="0060451F" w:rsidRPr="00135768" w:rsidRDefault="0060451F" w:rsidP="0060451F">
      <w:pPr>
        <w:pStyle w:val="NoSpacing"/>
        <w:rPr>
          <w:b/>
          <w:i/>
          <w:sz w:val="24"/>
          <w:szCs w:val="24"/>
        </w:rPr>
      </w:pPr>
      <w:r w:rsidRPr="00135768">
        <w:rPr>
          <w:b/>
          <w:i/>
          <w:sz w:val="24"/>
          <w:szCs w:val="24"/>
        </w:rPr>
        <w:t>Mission Statement</w:t>
      </w:r>
      <w:proofErr w:type="gramStart"/>
      <w:r w:rsidRPr="00135768">
        <w:rPr>
          <w:b/>
          <w:i/>
          <w:sz w:val="24"/>
          <w:szCs w:val="24"/>
        </w:rPr>
        <w:t>:  To</w:t>
      </w:r>
      <w:proofErr w:type="gramEnd"/>
      <w:r w:rsidRPr="00135768">
        <w:rPr>
          <w:b/>
          <w:i/>
          <w:sz w:val="24"/>
          <w:szCs w:val="24"/>
        </w:rPr>
        <w:t xml:space="preserve"> provide leadership, education and coordination of services among all participants to improve workplace safety and awareness.</w:t>
      </w:r>
    </w:p>
    <w:p w:rsidR="0060451F" w:rsidRDefault="0060451F" w:rsidP="0060451F">
      <w:pPr>
        <w:pStyle w:val="NoSpacing"/>
        <w:rPr>
          <w:i/>
          <w:sz w:val="24"/>
          <w:szCs w:val="24"/>
        </w:rPr>
      </w:pPr>
    </w:p>
    <w:p w:rsidR="0060451F" w:rsidRDefault="0060451F" w:rsidP="0060451F">
      <w:pPr>
        <w:pStyle w:val="NoSpacing"/>
        <w:rPr>
          <w:sz w:val="24"/>
          <w:szCs w:val="24"/>
        </w:rPr>
      </w:pPr>
      <w:r>
        <w:rPr>
          <w:b/>
          <w:sz w:val="24"/>
          <w:szCs w:val="24"/>
        </w:rPr>
        <w:t xml:space="preserve">Committee Members Present:  </w:t>
      </w:r>
      <w:r>
        <w:rPr>
          <w:sz w:val="24"/>
          <w:szCs w:val="24"/>
        </w:rPr>
        <w:t xml:space="preserve">Jeanne Temme, Sandy </w:t>
      </w:r>
      <w:r w:rsidR="00135768">
        <w:rPr>
          <w:sz w:val="24"/>
          <w:szCs w:val="24"/>
        </w:rPr>
        <w:t>Noffsinger, Connie Linder, James Eastman, Mike Harris, Cindy Koch-Hille, Dee Moeller</w:t>
      </w:r>
      <w:r w:rsidR="00911D1A">
        <w:rPr>
          <w:sz w:val="24"/>
          <w:szCs w:val="24"/>
        </w:rPr>
        <w:t>, Laurie Andrews</w:t>
      </w:r>
    </w:p>
    <w:p w:rsidR="00135768" w:rsidRDefault="00135768" w:rsidP="0060451F">
      <w:pPr>
        <w:pStyle w:val="NoSpacing"/>
        <w:rPr>
          <w:sz w:val="24"/>
          <w:szCs w:val="24"/>
        </w:rPr>
      </w:pPr>
    </w:p>
    <w:p w:rsidR="00135768" w:rsidRDefault="00135768" w:rsidP="0060451F">
      <w:pPr>
        <w:pStyle w:val="NoSpacing"/>
        <w:rPr>
          <w:sz w:val="24"/>
          <w:szCs w:val="24"/>
        </w:rPr>
      </w:pPr>
      <w:r>
        <w:rPr>
          <w:b/>
          <w:sz w:val="24"/>
          <w:szCs w:val="24"/>
        </w:rPr>
        <w:t xml:space="preserve">LMC Staff Present:  </w:t>
      </w:r>
      <w:r>
        <w:rPr>
          <w:sz w:val="24"/>
          <w:szCs w:val="24"/>
        </w:rPr>
        <w:t>Ford Singbush, Chuck Martinek</w:t>
      </w:r>
    </w:p>
    <w:p w:rsidR="00135768" w:rsidRDefault="00135768" w:rsidP="0060451F">
      <w:pPr>
        <w:pStyle w:val="NoSpacing"/>
        <w:rPr>
          <w:sz w:val="24"/>
          <w:szCs w:val="24"/>
        </w:rPr>
      </w:pPr>
    </w:p>
    <w:p w:rsidR="00135768" w:rsidRDefault="00135768" w:rsidP="0060451F">
      <w:pPr>
        <w:pStyle w:val="NoSpacing"/>
        <w:rPr>
          <w:sz w:val="24"/>
          <w:szCs w:val="24"/>
        </w:rPr>
      </w:pPr>
      <w:r>
        <w:rPr>
          <w:b/>
          <w:sz w:val="24"/>
          <w:szCs w:val="24"/>
        </w:rPr>
        <w:t xml:space="preserve">Farm Bureau Financial Services Staff Present:  </w:t>
      </w:r>
      <w:r>
        <w:rPr>
          <w:sz w:val="24"/>
          <w:szCs w:val="24"/>
        </w:rPr>
        <w:t>Dennis Forsythe, Tom Hall</w:t>
      </w:r>
    </w:p>
    <w:p w:rsidR="00135768" w:rsidRDefault="00135768" w:rsidP="0060451F">
      <w:pPr>
        <w:pStyle w:val="NoSpacing"/>
        <w:rPr>
          <w:sz w:val="24"/>
          <w:szCs w:val="24"/>
        </w:rPr>
      </w:pPr>
    </w:p>
    <w:p w:rsidR="00135768" w:rsidRDefault="000E1CEC" w:rsidP="0060451F">
      <w:pPr>
        <w:pStyle w:val="NoSpacing"/>
        <w:rPr>
          <w:b/>
          <w:sz w:val="24"/>
          <w:szCs w:val="24"/>
        </w:rPr>
      </w:pPr>
      <w:r>
        <w:rPr>
          <w:b/>
          <w:sz w:val="24"/>
          <w:szCs w:val="24"/>
        </w:rPr>
        <w:t>Call To Order:</w:t>
      </w:r>
    </w:p>
    <w:p w:rsidR="000E1CEC" w:rsidRDefault="000E1CEC" w:rsidP="0060451F">
      <w:pPr>
        <w:pStyle w:val="NoSpacing"/>
        <w:rPr>
          <w:sz w:val="24"/>
          <w:szCs w:val="24"/>
        </w:rPr>
      </w:pPr>
      <w:r>
        <w:rPr>
          <w:sz w:val="24"/>
          <w:szCs w:val="24"/>
        </w:rPr>
        <w:t>The meeting was called to order at 11:03 a.m. by Jeanne Temme, Chairperson.</w:t>
      </w:r>
    </w:p>
    <w:p w:rsidR="00D155FC" w:rsidRDefault="00D155FC" w:rsidP="0060451F">
      <w:pPr>
        <w:pStyle w:val="NoSpacing"/>
        <w:rPr>
          <w:sz w:val="24"/>
          <w:szCs w:val="24"/>
        </w:rPr>
      </w:pPr>
    </w:p>
    <w:p w:rsidR="00D155FC" w:rsidRDefault="00845797" w:rsidP="0060451F">
      <w:pPr>
        <w:pStyle w:val="NoSpacing"/>
        <w:rPr>
          <w:b/>
          <w:sz w:val="24"/>
          <w:szCs w:val="24"/>
        </w:rPr>
      </w:pPr>
      <w:r>
        <w:rPr>
          <w:b/>
          <w:sz w:val="24"/>
          <w:szCs w:val="24"/>
        </w:rPr>
        <w:t>Approval of Minutes:</w:t>
      </w:r>
    </w:p>
    <w:p w:rsidR="00845797" w:rsidRDefault="00845797" w:rsidP="0060451F">
      <w:pPr>
        <w:pStyle w:val="NoSpacing"/>
        <w:rPr>
          <w:sz w:val="24"/>
          <w:szCs w:val="24"/>
        </w:rPr>
      </w:pPr>
      <w:r>
        <w:rPr>
          <w:sz w:val="24"/>
          <w:szCs w:val="24"/>
        </w:rPr>
        <w:t>Motion:  Ford Singbush moved to approve the minutes of the October 1, 2009, NHA Safety Committee Meeting.  James Eastman seconded the motion.  Motion carried.</w:t>
      </w:r>
    </w:p>
    <w:p w:rsidR="00845797" w:rsidRDefault="00845797" w:rsidP="0060451F">
      <w:pPr>
        <w:pStyle w:val="NoSpacing"/>
        <w:rPr>
          <w:sz w:val="24"/>
          <w:szCs w:val="24"/>
        </w:rPr>
      </w:pPr>
    </w:p>
    <w:p w:rsidR="00845797" w:rsidRDefault="00845797" w:rsidP="0060451F">
      <w:pPr>
        <w:pStyle w:val="NoSpacing"/>
        <w:rPr>
          <w:b/>
          <w:sz w:val="24"/>
          <w:szCs w:val="24"/>
        </w:rPr>
      </w:pPr>
      <w:r>
        <w:rPr>
          <w:b/>
          <w:sz w:val="24"/>
          <w:szCs w:val="24"/>
        </w:rPr>
        <w:t>Agenda for Spring Workers Compensation Seminar 2010</w:t>
      </w:r>
    </w:p>
    <w:p w:rsidR="00845797" w:rsidRDefault="00845797" w:rsidP="0060451F">
      <w:pPr>
        <w:pStyle w:val="NoSpacing"/>
        <w:rPr>
          <w:sz w:val="24"/>
          <w:szCs w:val="24"/>
        </w:rPr>
      </w:pPr>
      <w:r>
        <w:rPr>
          <w:sz w:val="24"/>
          <w:szCs w:val="24"/>
        </w:rPr>
        <w:t>The following represents a tentative agenda for the April 28, 29, 2010 Workers Compensation Seminars to the held in North Platte and Lincoln.</w:t>
      </w:r>
    </w:p>
    <w:p w:rsidR="00845797" w:rsidRDefault="00845797" w:rsidP="0060451F">
      <w:pPr>
        <w:pStyle w:val="NoSpacing"/>
        <w:rPr>
          <w:sz w:val="24"/>
          <w:szCs w:val="24"/>
        </w:rPr>
      </w:pPr>
    </w:p>
    <w:p w:rsidR="00845797" w:rsidRDefault="00845797" w:rsidP="00845797">
      <w:pPr>
        <w:pStyle w:val="NoSpacing"/>
        <w:numPr>
          <w:ilvl w:val="0"/>
          <w:numId w:val="1"/>
        </w:numPr>
        <w:rPr>
          <w:sz w:val="24"/>
          <w:szCs w:val="24"/>
        </w:rPr>
      </w:pPr>
      <w:r>
        <w:rPr>
          <w:sz w:val="24"/>
          <w:szCs w:val="24"/>
        </w:rPr>
        <w:t>Welcome and Introductions</w:t>
      </w:r>
      <w:r>
        <w:rPr>
          <w:sz w:val="24"/>
          <w:szCs w:val="24"/>
        </w:rPr>
        <w:tab/>
      </w:r>
      <w:r>
        <w:rPr>
          <w:sz w:val="24"/>
          <w:szCs w:val="24"/>
        </w:rPr>
        <w:tab/>
      </w:r>
      <w:r>
        <w:rPr>
          <w:sz w:val="24"/>
          <w:szCs w:val="24"/>
        </w:rPr>
        <w:tab/>
      </w:r>
      <w:r>
        <w:rPr>
          <w:sz w:val="24"/>
          <w:szCs w:val="24"/>
        </w:rPr>
        <w:tab/>
        <w:t>Al Klaasmeyer</w:t>
      </w:r>
    </w:p>
    <w:p w:rsidR="00845797" w:rsidRDefault="00845797" w:rsidP="00845797">
      <w:pPr>
        <w:pStyle w:val="NoSpacing"/>
        <w:numPr>
          <w:ilvl w:val="0"/>
          <w:numId w:val="1"/>
        </w:numPr>
        <w:rPr>
          <w:sz w:val="24"/>
          <w:szCs w:val="24"/>
        </w:rPr>
      </w:pPr>
      <w:r>
        <w:rPr>
          <w:sz w:val="24"/>
          <w:szCs w:val="24"/>
        </w:rPr>
        <w:t>Development of Wellness Program</w:t>
      </w:r>
      <w:r>
        <w:rPr>
          <w:sz w:val="24"/>
          <w:szCs w:val="24"/>
        </w:rPr>
        <w:tab/>
      </w:r>
      <w:r>
        <w:rPr>
          <w:sz w:val="24"/>
          <w:szCs w:val="24"/>
        </w:rPr>
        <w:tab/>
      </w:r>
      <w:r>
        <w:rPr>
          <w:sz w:val="24"/>
          <w:szCs w:val="24"/>
        </w:rPr>
        <w:tab/>
        <w:t>TBD</w:t>
      </w:r>
    </w:p>
    <w:p w:rsidR="00845797" w:rsidRDefault="00845797" w:rsidP="00845797">
      <w:pPr>
        <w:pStyle w:val="NoSpacing"/>
        <w:numPr>
          <w:ilvl w:val="0"/>
          <w:numId w:val="1"/>
        </w:numPr>
        <w:rPr>
          <w:sz w:val="24"/>
          <w:szCs w:val="24"/>
        </w:rPr>
      </w:pPr>
      <w:r>
        <w:rPr>
          <w:sz w:val="24"/>
          <w:szCs w:val="24"/>
        </w:rPr>
        <w:t>Farm Bureau Financial Services Reports</w:t>
      </w:r>
      <w:r>
        <w:rPr>
          <w:sz w:val="24"/>
          <w:szCs w:val="24"/>
        </w:rPr>
        <w:tab/>
      </w:r>
      <w:r>
        <w:rPr>
          <w:sz w:val="24"/>
          <w:szCs w:val="24"/>
        </w:rPr>
        <w:tab/>
        <w:t>Dennis Forsythe</w:t>
      </w:r>
    </w:p>
    <w:p w:rsidR="00845797" w:rsidRDefault="00845797" w:rsidP="00845797">
      <w:pPr>
        <w:pStyle w:val="NoSpacing"/>
        <w:numPr>
          <w:ilvl w:val="0"/>
          <w:numId w:val="1"/>
        </w:numPr>
        <w:rPr>
          <w:sz w:val="24"/>
          <w:szCs w:val="24"/>
        </w:rPr>
      </w:pPr>
      <w:r>
        <w:rPr>
          <w:sz w:val="24"/>
          <w:szCs w:val="24"/>
        </w:rPr>
        <w:t>Farm Bureau Financial Services Website</w:t>
      </w:r>
      <w:r>
        <w:rPr>
          <w:sz w:val="24"/>
          <w:szCs w:val="24"/>
        </w:rPr>
        <w:tab/>
      </w:r>
      <w:r>
        <w:rPr>
          <w:sz w:val="24"/>
          <w:szCs w:val="24"/>
        </w:rPr>
        <w:tab/>
        <w:t>Dennis Forsythe</w:t>
      </w:r>
    </w:p>
    <w:p w:rsidR="00845797" w:rsidRDefault="00845797" w:rsidP="00845797">
      <w:pPr>
        <w:pStyle w:val="NoSpacing"/>
        <w:numPr>
          <w:ilvl w:val="0"/>
          <w:numId w:val="1"/>
        </w:numPr>
        <w:rPr>
          <w:sz w:val="24"/>
          <w:szCs w:val="24"/>
        </w:rPr>
      </w:pPr>
      <w:r>
        <w:rPr>
          <w:sz w:val="24"/>
          <w:szCs w:val="24"/>
        </w:rPr>
        <w:t>Review of Safety Manual</w:t>
      </w:r>
      <w:r>
        <w:rPr>
          <w:sz w:val="24"/>
          <w:szCs w:val="24"/>
        </w:rPr>
        <w:tab/>
      </w:r>
      <w:r>
        <w:rPr>
          <w:sz w:val="24"/>
          <w:szCs w:val="24"/>
        </w:rPr>
        <w:tab/>
      </w:r>
      <w:r>
        <w:rPr>
          <w:sz w:val="24"/>
          <w:szCs w:val="24"/>
        </w:rPr>
        <w:tab/>
      </w:r>
      <w:r>
        <w:rPr>
          <w:sz w:val="24"/>
          <w:szCs w:val="24"/>
        </w:rPr>
        <w:tab/>
        <w:t>Chuck Martinek</w:t>
      </w:r>
    </w:p>
    <w:p w:rsidR="00845797" w:rsidRDefault="00961F5A" w:rsidP="00845797">
      <w:pPr>
        <w:pStyle w:val="NoSpacing"/>
        <w:numPr>
          <w:ilvl w:val="0"/>
          <w:numId w:val="1"/>
        </w:numPr>
        <w:rPr>
          <w:sz w:val="24"/>
          <w:szCs w:val="24"/>
        </w:rPr>
      </w:pPr>
      <w:r>
        <w:rPr>
          <w:sz w:val="24"/>
          <w:szCs w:val="24"/>
        </w:rPr>
        <w:t>Workers Compensation Legal Issues</w:t>
      </w:r>
      <w:r>
        <w:rPr>
          <w:sz w:val="24"/>
          <w:szCs w:val="24"/>
        </w:rPr>
        <w:tab/>
      </w:r>
      <w:r>
        <w:rPr>
          <w:sz w:val="24"/>
          <w:szCs w:val="24"/>
        </w:rPr>
        <w:tab/>
      </w:r>
      <w:r>
        <w:rPr>
          <w:sz w:val="24"/>
          <w:szCs w:val="24"/>
        </w:rPr>
        <w:tab/>
        <w:t>TBD</w:t>
      </w:r>
    </w:p>
    <w:p w:rsidR="00961F5A" w:rsidRDefault="00961F5A" w:rsidP="00845797">
      <w:pPr>
        <w:pStyle w:val="NoSpacing"/>
        <w:numPr>
          <w:ilvl w:val="0"/>
          <w:numId w:val="1"/>
        </w:numPr>
        <w:rPr>
          <w:sz w:val="24"/>
          <w:szCs w:val="24"/>
        </w:rPr>
      </w:pPr>
      <w:r>
        <w:rPr>
          <w:sz w:val="24"/>
          <w:szCs w:val="24"/>
        </w:rPr>
        <w:t>Round Table/Issues – WC Implementations</w:t>
      </w:r>
      <w:r>
        <w:rPr>
          <w:sz w:val="24"/>
          <w:szCs w:val="24"/>
        </w:rPr>
        <w:tab/>
      </w:r>
      <w:r>
        <w:rPr>
          <w:sz w:val="24"/>
          <w:szCs w:val="24"/>
        </w:rPr>
        <w:tab/>
        <w:t>Chuck Martinek</w:t>
      </w:r>
    </w:p>
    <w:p w:rsidR="00961F5A" w:rsidRDefault="00961F5A" w:rsidP="00961F5A">
      <w:pPr>
        <w:pStyle w:val="NoSpacing"/>
        <w:rPr>
          <w:sz w:val="24"/>
          <w:szCs w:val="24"/>
        </w:rPr>
      </w:pPr>
      <w:r>
        <w:rPr>
          <w:sz w:val="24"/>
          <w:szCs w:val="24"/>
        </w:rPr>
        <w:t>Additional Round Table Issues should be directed to Chuck Martinek.</w:t>
      </w:r>
    </w:p>
    <w:p w:rsidR="007413E1" w:rsidRDefault="007413E1" w:rsidP="00961F5A">
      <w:pPr>
        <w:pStyle w:val="NoSpacing"/>
        <w:rPr>
          <w:sz w:val="24"/>
          <w:szCs w:val="24"/>
        </w:rPr>
      </w:pPr>
    </w:p>
    <w:p w:rsidR="007413E1" w:rsidRDefault="007413E1" w:rsidP="00961F5A">
      <w:pPr>
        <w:pStyle w:val="NoSpacing"/>
        <w:rPr>
          <w:sz w:val="24"/>
          <w:szCs w:val="24"/>
        </w:rPr>
      </w:pPr>
      <w:r>
        <w:rPr>
          <w:sz w:val="24"/>
          <w:szCs w:val="24"/>
        </w:rPr>
        <w:t>A draft of the Agenda, including time frames and present</w:t>
      </w:r>
      <w:r w:rsidR="001607E2">
        <w:rPr>
          <w:sz w:val="24"/>
          <w:szCs w:val="24"/>
        </w:rPr>
        <w:t>e</w:t>
      </w:r>
      <w:r>
        <w:rPr>
          <w:sz w:val="24"/>
          <w:szCs w:val="24"/>
        </w:rPr>
        <w:t>rs</w:t>
      </w:r>
      <w:proofErr w:type="gramStart"/>
      <w:r>
        <w:rPr>
          <w:sz w:val="24"/>
          <w:szCs w:val="24"/>
        </w:rPr>
        <w:t>,  will</w:t>
      </w:r>
      <w:proofErr w:type="gramEnd"/>
      <w:r>
        <w:rPr>
          <w:sz w:val="24"/>
          <w:szCs w:val="24"/>
        </w:rPr>
        <w:t xml:space="preserve"> be provided to the NHA Safety Committee members in the very near future.</w:t>
      </w:r>
    </w:p>
    <w:p w:rsidR="00961F5A" w:rsidRDefault="00961F5A" w:rsidP="00961F5A">
      <w:pPr>
        <w:pStyle w:val="NoSpacing"/>
        <w:rPr>
          <w:sz w:val="24"/>
          <w:szCs w:val="24"/>
        </w:rPr>
      </w:pPr>
    </w:p>
    <w:p w:rsidR="00961F5A" w:rsidRDefault="00961F5A" w:rsidP="00961F5A">
      <w:pPr>
        <w:pStyle w:val="NoSpacing"/>
        <w:rPr>
          <w:b/>
          <w:sz w:val="24"/>
          <w:szCs w:val="24"/>
        </w:rPr>
      </w:pPr>
      <w:r>
        <w:rPr>
          <w:b/>
          <w:sz w:val="24"/>
          <w:szCs w:val="24"/>
        </w:rPr>
        <w:t>Dates of Meetings:</w:t>
      </w:r>
    </w:p>
    <w:p w:rsidR="00961F5A" w:rsidRPr="001607E2" w:rsidRDefault="00961F5A" w:rsidP="00961F5A">
      <w:pPr>
        <w:pStyle w:val="NoSpacing"/>
        <w:numPr>
          <w:ilvl w:val="0"/>
          <w:numId w:val="2"/>
        </w:numPr>
        <w:rPr>
          <w:sz w:val="24"/>
          <w:szCs w:val="24"/>
          <w:u w:val="single"/>
        </w:rPr>
      </w:pPr>
      <w:r w:rsidRPr="001607E2">
        <w:rPr>
          <w:sz w:val="24"/>
          <w:szCs w:val="24"/>
          <w:u w:val="single"/>
        </w:rPr>
        <w:t>Workers Compensation Seminars</w:t>
      </w:r>
    </w:p>
    <w:p w:rsidR="00961F5A" w:rsidRDefault="00961F5A" w:rsidP="00961F5A">
      <w:pPr>
        <w:pStyle w:val="NoSpacing"/>
        <w:numPr>
          <w:ilvl w:val="1"/>
          <w:numId w:val="2"/>
        </w:numPr>
        <w:rPr>
          <w:sz w:val="24"/>
          <w:szCs w:val="24"/>
        </w:rPr>
      </w:pPr>
      <w:r>
        <w:rPr>
          <w:sz w:val="24"/>
          <w:szCs w:val="24"/>
        </w:rPr>
        <w:t xml:space="preserve">April 28, 2010 / North Platte/ 10 am to 3 pm </w:t>
      </w:r>
      <w:r w:rsidR="0096711D">
        <w:rPr>
          <w:sz w:val="24"/>
          <w:szCs w:val="24"/>
        </w:rPr>
        <w:t xml:space="preserve">- </w:t>
      </w:r>
      <w:r>
        <w:rPr>
          <w:sz w:val="24"/>
          <w:szCs w:val="24"/>
        </w:rPr>
        <w:t>Holiday Inn Express</w:t>
      </w:r>
    </w:p>
    <w:p w:rsidR="00961F5A" w:rsidRDefault="00961F5A" w:rsidP="00961F5A">
      <w:pPr>
        <w:pStyle w:val="NoSpacing"/>
        <w:numPr>
          <w:ilvl w:val="1"/>
          <w:numId w:val="2"/>
        </w:numPr>
        <w:rPr>
          <w:sz w:val="24"/>
          <w:szCs w:val="24"/>
        </w:rPr>
      </w:pPr>
      <w:r>
        <w:rPr>
          <w:sz w:val="24"/>
          <w:szCs w:val="24"/>
        </w:rPr>
        <w:t xml:space="preserve">April 29, 2010 / Lincoln / 10 am to 3 pm </w:t>
      </w:r>
      <w:r w:rsidR="0096711D">
        <w:rPr>
          <w:sz w:val="24"/>
          <w:szCs w:val="24"/>
        </w:rPr>
        <w:t xml:space="preserve">- </w:t>
      </w:r>
      <w:r>
        <w:rPr>
          <w:sz w:val="24"/>
          <w:szCs w:val="24"/>
        </w:rPr>
        <w:t>Farm Bureau Building</w:t>
      </w:r>
    </w:p>
    <w:p w:rsidR="00961F5A" w:rsidRDefault="0096711D" w:rsidP="00961F5A">
      <w:pPr>
        <w:pStyle w:val="NoSpacing"/>
        <w:numPr>
          <w:ilvl w:val="1"/>
          <w:numId w:val="2"/>
        </w:numPr>
        <w:rPr>
          <w:sz w:val="24"/>
          <w:szCs w:val="24"/>
        </w:rPr>
      </w:pPr>
      <w:r>
        <w:rPr>
          <w:sz w:val="24"/>
          <w:szCs w:val="24"/>
        </w:rPr>
        <w:t>September 30, 2010 / North Platte / 10 am to 3 pm - Holiday Inn Express</w:t>
      </w:r>
    </w:p>
    <w:p w:rsidR="0096711D" w:rsidRDefault="0096711D" w:rsidP="00961F5A">
      <w:pPr>
        <w:pStyle w:val="NoSpacing"/>
        <w:numPr>
          <w:ilvl w:val="1"/>
          <w:numId w:val="2"/>
        </w:numPr>
        <w:rPr>
          <w:sz w:val="24"/>
          <w:szCs w:val="24"/>
        </w:rPr>
      </w:pPr>
      <w:r>
        <w:rPr>
          <w:sz w:val="24"/>
          <w:szCs w:val="24"/>
        </w:rPr>
        <w:t>October 1, 2010 / Lincoln / 10 am to 3 pm – Farm Bureau Building</w:t>
      </w:r>
    </w:p>
    <w:p w:rsidR="00135768" w:rsidRPr="001607E2" w:rsidRDefault="0096711D" w:rsidP="00161BB2">
      <w:pPr>
        <w:pStyle w:val="NoSpacing"/>
        <w:numPr>
          <w:ilvl w:val="0"/>
          <w:numId w:val="2"/>
        </w:numPr>
        <w:rPr>
          <w:sz w:val="24"/>
          <w:szCs w:val="24"/>
          <w:u w:val="single"/>
        </w:rPr>
      </w:pPr>
      <w:r w:rsidRPr="001607E2">
        <w:rPr>
          <w:sz w:val="24"/>
          <w:szCs w:val="24"/>
          <w:u w:val="single"/>
        </w:rPr>
        <w:lastRenderedPageBreak/>
        <w:t>NHA Safety Committee Meetings:</w:t>
      </w:r>
    </w:p>
    <w:p w:rsidR="00161BB2" w:rsidRDefault="00161BB2" w:rsidP="00161BB2">
      <w:pPr>
        <w:pStyle w:val="NoSpacing"/>
        <w:numPr>
          <w:ilvl w:val="1"/>
          <w:numId w:val="2"/>
        </w:numPr>
        <w:rPr>
          <w:sz w:val="24"/>
          <w:szCs w:val="24"/>
        </w:rPr>
      </w:pPr>
      <w:r>
        <w:rPr>
          <w:sz w:val="24"/>
          <w:szCs w:val="24"/>
        </w:rPr>
        <w:t>April 28, 2010 / North Platte / 8:30 am to 9:30 am – Holiday Inn Express</w:t>
      </w:r>
    </w:p>
    <w:p w:rsidR="00161BB2" w:rsidRDefault="00161BB2" w:rsidP="00161BB2">
      <w:pPr>
        <w:pStyle w:val="NoSpacing"/>
        <w:numPr>
          <w:ilvl w:val="1"/>
          <w:numId w:val="2"/>
        </w:numPr>
        <w:rPr>
          <w:sz w:val="24"/>
          <w:szCs w:val="24"/>
        </w:rPr>
      </w:pPr>
      <w:r>
        <w:rPr>
          <w:sz w:val="24"/>
          <w:szCs w:val="24"/>
        </w:rPr>
        <w:t xml:space="preserve">August 4, 2010 / Conference Call / 11:00 am to 12:00 pm </w:t>
      </w:r>
    </w:p>
    <w:p w:rsidR="00161BB2" w:rsidRDefault="00161BB2" w:rsidP="00161BB2">
      <w:pPr>
        <w:pStyle w:val="NoSpacing"/>
        <w:numPr>
          <w:ilvl w:val="1"/>
          <w:numId w:val="2"/>
        </w:numPr>
        <w:rPr>
          <w:sz w:val="24"/>
          <w:szCs w:val="24"/>
        </w:rPr>
      </w:pPr>
      <w:r>
        <w:rPr>
          <w:sz w:val="24"/>
          <w:szCs w:val="24"/>
        </w:rPr>
        <w:t>October 1, 2010 / Lincoln / 8:30 am to 9:30 am – Farm Bureau Building</w:t>
      </w:r>
    </w:p>
    <w:p w:rsidR="00161BB2" w:rsidRDefault="00161BB2" w:rsidP="00161BB2">
      <w:pPr>
        <w:pStyle w:val="NoSpacing"/>
        <w:rPr>
          <w:sz w:val="24"/>
          <w:szCs w:val="24"/>
        </w:rPr>
      </w:pPr>
    </w:p>
    <w:p w:rsidR="00161BB2" w:rsidRDefault="00161BB2" w:rsidP="00161BB2">
      <w:pPr>
        <w:pStyle w:val="NoSpacing"/>
        <w:numPr>
          <w:ilvl w:val="0"/>
          <w:numId w:val="3"/>
        </w:numPr>
        <w:rPr>
          <w:sz w:val="24"/>
          <w:szCs w:val="24"/>
          <w:u w:val="single"/>
        </w:rPr>
      </w:pPr>
      <w:r w:rsidRPr="001607E2">
        <w:rPr>
          <w:sz w:val="24"/>
          <w:szCs w:val="24"/>
          <w:u w:val="single"/>
        </w:rPr>
        <w:t xml:space="preserve">LMC – FBFS – NHA </w:t>
      </w:r>
      <w:r w:rsidR="001607E2">
        <w:rPr>
          <w:sz w:val="24"/>
          <w:szCs w:val="24"/>
          <w:u w:val="single"/>
        </w:rPr>
        <w:t xml:space="preserve">Staff </w:t>
      </w:r>
      <w:r w:rsidRPr="001607E2">
        <w:rPr>
          <w:sz w:val="24"/>
          <w:szCs w:val="24"/>
          <w:u w:val="single"/>
        </w:rPr>
        <w:t>Quarterly Meetings:</w:t>
      </w:r>
    </w:p>
    <w:p w:rsidR="001607E2" w:rsidRPr="001607E2" w:rsidRDefault="001607E2" w:rsidP="001607E2">
      <w:pPr>
        <w:pStyle w:val="NoSpacing"/>
        <w:numPr>
          <w:ilvl w:val="1"/>
          <w:numId w:val="3"/>
        </w:numPr>
        <w:rPr>
          <w:sz w:val="24"/>
          <w:szCs w:val="24"/>
          <w:u w:val="single"/>
        </w:rPr>
      </w:pPr>
      <w:r>
        <w:rPr>
          <w:sz w:val="24"/>
          <w:szCs w:val="24"/>
        </w:rPr>
        <w:t>April 29, 2010 / Lincoln / 8:30 am to 9:30 am – Farm Bureau Building</w:t>
      </w:r>
    </w:p>
    <w:p w:rsidR="00161BB2" w:rsidRDefault="00161BB2" w:rsidP="00161BB2">
      <w:pPr>
        <w:pStyle w:val="NoSpacing"/>
        <w:numPr>
          <w:ilvl w:val="1"/>
          <w:numId w:val="3"/>
        </w:numPr>
        <w:rPr>
          <w:sz w:val="24"/>
          <w:szCs w:val="24"/>
        </w:rPr>
      </w:pPr>
      <w:r>
        <w:rPr>
          <w:sz w:val="24"/>
          <w:szCs w:val="24"/>
        </w:rPr>
        <w:t>August 4, 2010 / Des Moines / 9:45 am to 10:45 am – Farm Bureau</w:t>
      </w:r>
    </w:p>
    <w:p w:rsidR="00161BB2" w:rsidRDefault="00161BB2" w:rsidP="00161BB2">
      <w:pPr>
        <w:pStyle w:val="NoSpacing"/>
        <w:numPr>
          <w:ilvl w:val="1"/>
          <w:numId w:val="3"/>
        </w:numPr>
        <w:rPr>
          <w:sz w:val="24"/>
          <w:szCs w:val="24"/>
        </w:rPr>
      </w:pPr>
      <w:r>
        <w:rPr>
          <w:sz w:val="24"/>
          <w:szCs w:val="24"/>
        </w:rPr>
        <w:t>September 30, 2010 / North Platte / 8:30 am to 9:30 am – Holiday Inn Express</w:t>
      </w:r>
    </w:p>
    <w:p w:rsidR="00161BB2" w:rsidRDefault="00161BB2" w:rsidP="00161BB2">
      <w:pPr>
        <w:pStyle w:val="NoSpacing"/>
        <w:rPr>
          <w:sz w:val="24"/>
          <w:szCs w:val="24"/>
        </w:rPr>
      </w:pPr>
    </w:p>
    <w:p w:rsidR="00161BB2" w:rsidRDefault="00161BB2" w:rsidP="00161BB2">
      <w:pPr>
        <w:pStyle w:val="NoSpacing"/>
        <w:rPr>
          <w:sz w:val="24"/>
          <w:szCs w:val="24"/>
        </w:rPr>
      </w:pPr>
      <w:r>
        <w:rPr>
          <w:sz w:val="24"/>
          <w:szCs w:val="24"/>
        </w:rPr>
        <w:t>All times Central Time.  All NHA Safety Committee Meetings can be accessed via conference call, with contact information provided.</w:t>
      </w:r>
    </w:p>
    <w:p w:rsidR="00161BB2" w:rsidRDefault="00161BB2" w:rsidP="00161BB2">
      <w:pPr>
        <w:pStyle w:val="NoSpacing"/>
        <w:rPr>
          <w:sz w:val="24"/>
          <w:szCs w:val="24"/>
        </w:rPr>
      </w:pPr>
    </w:p>
    <w:p w:rsidR="00161BB2" w:rsidRDefault="00161BB2" w:rsidP="00161BB2">
      <w:pPr>
        <w:pStyle w:val="NoSpacing"/>
        <w:rPr>
          <w:b/>
          <w:sz w:val="24"/>
          <w:szCs w:val="24"/>
        </w:rPr>
      </w:pPr>
      <w:r>
        <w:rPr>
          <w:b/>
          <w:sz w:val="24"/>
          <w:szCs w:val="24"/>
        </w:rPr>
        <w:t>Safety Awards for Hospitals:</w:t>
      </w:r>
    </w:p>
    <w:p w:rsidR="00161BB2" w:rsidRDefault="00161BB2" w:rsidP="00161BB2">
      <w:pPr>
        <w:pStyle w:val="NoSpacing"/>
        <w:rPr>
          <w:sz w:val="24"/>
          <w:szCs w:val="24"/>
        </w:rPr>
      </w:pPr>
      <w:r>
        <w:rPr>
          <w:sz w:val="24"/>
          <w:szCs w:val="24"/>
        </w:rPr>
        <w:t>Chuck Martinek will distribute to all members of the NHA Safety Committee information on the Safety Award Program and has requested any input on the Award Program be submitted back to him by January 22, 2010.</w:t>
      </w:r>
    </w:p>
    <w:p w:rsidR="007413E1" w:rsidRDefault="007413E1" w:rsidP="00161BB2">
      <w:pPr>
        <w:pStyle w:val="NoSpacing"/>
        <w:rPr>
          <w:sz w:val="24"/>
          <w:szCs w:val="24"/>
        </w:rPr>
      </w:pPr>
    </w:p>
    <w:p w:rsidR="007413E1" w:rsidRDefault="007413E1" w:rsidP="00161BB2">
      <w:pPr>
        <w:pStyle w:val="NoSpacing"/>
        <w:rPr>
          <w:sz w:val="24"/>
          <w:szCs w:val="24"/>
        </w:rPr>
      </w:pPr>
      <w:r>
        <w:rPr>
          <w:sz w:val="24"/>
          <w:szCs w:val="24"/>
        </w:rPr>
        <w:t>The NHA Safety Awards will be presented at the Business Meeti</w:t>
      </w:r>
      <w:r w:rsidR="001607E2">
        <w:rPr>
          <w:sz w:val="24"/>
          <w:szCs w:val="24"/>
        </w:rPr>
        <w:t>ng at the NHA Annual Convention in October 2010.</w:t>
      </w:r>
    </w:p>
    <w:p w:rsidR="007413E1" w:rsidRDefault="007413E1" w:rsidP="00161BB2">
      <w:pPr>
        <w:pStyle w:val="NoSpacing"/>
        <w:rPr>
          <w:sz w:val="24"/>
          <w:szCs w:val="24"/>
        </w:rPr>
      </w:pPr>
    </w:p>
    <w:p w:rsidR="007413E1" w:rsidRDefault="007413E1" w:rsidP="00161BB2">
      <w:pPr>
        <w:pStyle w:val="NoSpacing"/>
        <w:rPr>
          <w:b/>
          <w:sz w:val="24"/>
          <w:szCs w:val="24"/>
        </w:rPr>
      </w:pPr>
      <w:r>
        <w:rPr>
          <w:b/>
          <w:sz w:val="24"/>
          <w:szCs w:val="24"/>
        </w:rPr>
        <w:t>Other Business:</w:t>
      </w:r>
    </w:p>
    <w:p w:rsidR="00E0016C" w:rsidRDefault="002119CD" w:rsidP="00161BB2">
      <w:pPr>
        <w:pStyle w:val="NoSpacing"/>
        <w:rPr>
          <w:sz w:val="24"/>
          <w:szCs w:val="24"/>
        </w:rPr>
      </w:pPr>
      <w:r>
        <w:rPr>
          <w:sz w:val="24"/>
          <w:szCs w:val="24"/>
        </w:rPr>
        <w:t>Each member of the NHA Safety Committee has received information on the winter traction ware.  This information will be sent to each NHA Workers Compensation hospital for their review and potential use by their employees.</w:t>
      </w:r>
    </w:p>
    <w:p w:rsidR="00E0016C" w:rsidRDefault="00E0016C" w:rsidP="00161BB2">
      <w:pPr>
        <w:pStyle w:val="NoSpacing"/>
        <w:rPr>
          <w:sz w:val="24"/>
          <w:szCs w:val="24"/>
        </w:rPr>
      </w:pPr>
    </w:p>
    <w:p w:rsidR="00E0016C" w:rsidRDefault="00E0016C" w:rsidP="00161BB2">
      <w:pPr>
        <w:pStyle w:val="NoSpacing"/>
        <w:rPr>
          <w:b/>
          <w:sz w:val="24"/>
          <w:szCs w:val="24"/>
        </w:rPr>
      </w:pPr>
      <w:r>
        <w:rPr>
          <w:b/>
          <w:sz w:val="24"/>
          <w:szCs w:val="24"/>
        </w:rPr>
        <w:t>Adjournment:</w:t>
      </w:r>
    </w:p>
    <w:p w:rsidR="00E0016C" w:rsidRDefault="00E0016C" w:rsidP="00161BB2">
      <w:pPr>
        <w:pStyle w:val="NoSpacing"/>
        <w:rPr>
          <w:sz w:val="24"/>
          <w:szCs w:val="24"/>
        </w:rPr>
      </w:pPr>
      <w:r>
        <w:rPr>
          <w:sz w:val="24"/>
          <w:szCs w:val="24"/>
        </w:rPr>
        <w:t>The meeting was adjourned at 12:05 p.m.</w:t>
      </w:r>
    </w:p>
    <w:p w:rsidR="00E0016C" w:rsidRDefault="00E0016C" w:rsidP="00161BB2">
      <w:pPr>
        <w:pStyle w:val="NoSpacing"/>
        <w:rPr>
          <w:sz w:val="24"/>
          <w:szCs w:val="24"/>
        </w:rPr>
      </w:pPr>
    </w:p>
    <w:p w:rsidR="00E0016C" w:rsidRDefault="00E0016C" w:rsidP="00161BB2">
      <w:pPr>
        <w:pStyle w:val="NoSpacing"/>
        <w:rPr>
          <w:sz w:val="24"/>
          <w:szCs w:val="24"/>
        </w:rPr>
      </w:pPr>
      <w:r>
        <w:rPr>
          <w:sz w:val="24"/>
          <w:szCs w:val="24"/>
        </w:rPr>
        <w:t>Al Klaasmeyer</w:t>
      </w:r>
    </w:p>
    <w:p w:rsidR="00E0016C" w:rsidRDefault="00E0016C" w:rsidP="00161BB2">
      <w:pPr>
        <w:pStyle w:val="NoSpacing"/>
        <w:rPr>
          <w:sz w:val="24"/>
          <w:szCs w:val="24"/>
        </w:rPr>
      </w:pPr>
      <w:r>
        <w:rPr>
          <w:sz w:val="24"/>
          <w:szCs w:val="24"/>
        </w:rPr>
        <w:t>Acting Secretary</w:t>
      </w:r>
    </w:p>
    <w:p w:rsidR="00E0016C" w:rsidRDefault="00E0016C" w:rsidP="00161BB2">
      <w:pPr>
        <w:pStyle w:val="NoSpacing"/>
        <w:rPr>
          <w:sz w:val="24"/>
          <w:szCs w:val="24"/>
        </w:rPr>
      </w:pPr>
    </w:p>
    <w:p w:rsidR="00E0016C" w:rsidRPr="00E0016C" w:rsidRDefault="00E0016C" w:rsidP="00161BB2">
      <w:pPr>
        <w:pStyle w:val="NoSpacing"/>
        <w:rPr>
          <w:sz w:val="24"/>
          <w:szCs w:val="24"/>
        </w:rPr>
      </w:pPr>
    </w:p>
    <w:p w:rsidR="007413E1" w:rsidRDefault="007413E1" w:rsidP="00161BB2">
      <w:pPr>
        <w:pStyle w:val="NoSpacing"/>
        <w:rPr>
          <w:sz w:val="24"/>
          <w:szCs w:val="24"/>
        </w:rPr>
      </w:pPr>
    </w:p>
    <w:p w:rsidR="007413E1" w:rsidRPr="00161BB2" w:rsidRDefault="007413E1" w:rsidP="00161BB2">
      <w:pPr>
        <w:pStyle w:val="NoSpacing"/>
        <w:rPr>
          <w:sz w:val="24"/>
          <w:szCs w:val="24"/>
        </w:rPr>
      </w:pPr>
    </w:p>
    <w:p w:rsidR="00161BB2" w:rsidRPr="00161BB2" w:rsidRDefault="00161BB2" w:rsidP="00161BB2">
      <w:pPr>
        <w:pStyle w:val="NoSpacing"/>
        <w:rPr>
          <w:b/>
          <w:sz w:val="24"/>
          <w:szCs w:val="24"/>
        </w:rPr>
      </w:pPr>
    </w:p>
    <w:sectPr w:rsidR="00161BB2" w:rsidRPr="00161BB2" w:rsidSect="00347F7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7E2" w:rsidRDefault="001607E2" w:rsidP="001607E2">
      <w:pPr>
        <w:spacing w:after="0" w:line="240" w:lineRule="auto"/>
      </w:pPr>
      <w:r>
        <w:separator/>
      </w:r>
    </w:p>
  </w:endnote>
  <w:endnote w:type="continuationSeparator" w:id="0">
    <w:p w:rsidR="001607E2" w:rsidRDefault="001607E2" w:rsidP="001607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7E2" w:rsidRDefault="001607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221969"/>
      <w:docPartObj>
        <w:docPartGallery w:val="Page Numbers (Bottom of Page)"/>
        <w:docPartUnique/>
      </w:docPartObj>
    </w:sdtPr>
    <w:sdtContent>
      <w:p w:rsidR="001607E2" w:rsidRDefault="00C20987">
        <w:pPr>
          <w:pStyle w:val="Footer"/>
          <w:jc w:val="right"/>
        </w:pPr>
        <w:fldSimple w:instr=" PAGE   \* MERGEFORMAT ">
          <w:r w:rsidR="002119CD">
            <w:rPr>
              <w:noProof/>
            </w:rPr>
            <w:t>2</w:t>
          </w:r>
        </w:fldSimple>
      </w:p>
    </w:sdtContent>
  </w:sdt>
  <w:p w:rsidR="001607E2" w:rsidRDefault="001607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7E2" w:rsidRDefault="001607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7E2" w:rsidRDefault="001607E2" w:rsidP="001607E2">
      <w:pPr>
        <w:spacing w:after="0" w:line="240" w:lineRule="auto"/>
      </w:pPr>
      <w:r>
        <w:separator/>
      </w:r>
    </w:p>
  </w:footnote>
  <w:footnote w:type="continuationSeparator" w:id="0">
    <w:p w:rsidR="001607E2" w:rsidRDefault="001607E2" w:rsidP="001607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7E2" w:rsidRDefault="001607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7E2" w:rsidRDefault="001607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07E2" w:rsidRDefault="001607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A6D51"/>
    <w:multiLevelType w:val="hybridMultilevel"/>
    <w:tmpl w:val="8376A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8311BC"/>
    <w:multiLevelType w:val="hybridMultilevel"/>
    <w:tmpl w:val="01822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113D25"/>
    <w:multiLevelType w:val="hybridMultilevel"/>
    <w:tmpl w:val="CEB47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60451F"/>
    <w:rsid w:val="000E1CEC"/>
    <w:rsid w:val="00135768"/>
    <w:rsid w:val="001607E2"/>
    <w:rsid w:val="00161BB2"/>
    <w:rsid w:val="002119CD"/>
    <w:rsid w:val="00347F71"/>
    <w:rsid w:val="0060451F"/>
    <w:rsid w:val="007413E1"/>
    <w:rsid w:val="00845797"/>
    <w:rsid w:val="00911D1A"/>
    <w:rsid w:val="00961F5A"/>
    <w:rsid w:val="0096711D"/>
    <w:rsid w:val="00C20987"/>
    <w:rsid w:val="00D155FC"/>
    <w:rsid w:val="00E001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F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451F"/>
    <w:pPr>
      <w:spacing w:after="0" w:line="240" w:lineRule="auto"/>
    </w:pPr>
  </w:style>
  <w:style w:type="paragraph" w:styleId="Header">
    <w:name w:val="header"/>
    <w:basedOn w:val="Normal"/>
    <w:link w:val="HeaderChar"/>
    <w:uiPriority w:val="99"/>
    <w:semiHidden/>
    <w:unhideWhenUsed/>
    <w:rsid w:val="001607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07E2"/>
  </w:style>
  <w:style w:type="paragraph" w:styleId="Footer">
    <w:name w:val="footer"/>
    <w:basedOn w:val="Normal"/>
    <w:link w:val="FooterChar"/>
    <w:uiPriority w:val="99"/>
    <w:unhideWhenUsed/>
    <w:rsid w:val="001607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7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BEF09-6CF7-46D1-9469-246134F66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Klaasmeyer</dc:creator>
  <cp:keywords/>
  <dc:description/>
  <cp:lastModifiedBy>Al Klaasmeyer</cp:lastModifiedBy>
  <cp:revision>6</cp:revision>
  <dcterms:created xsi:type="dcterms:W3CDTF">2010-01-19T19:18:00Z</dcterms:created>
  <dcterms:modified xsi:type="dcterms:W3CDTF">2010-01-19T21:28:00Z</dcterms:modified>
</cp:coreProperties>
</file>