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1D" w:rsidRPr="00710114" w:rsidRDefault="007A735F" w:rsidP="007A735F">
      <w:pPr>
        <w:jc w:val="center"/>
        <w:rPr>
          <w:rFonts w:ascii="Corbel" w:hAnsi="Corbel"/>
          <w:sz w:val="32"/>
        </w:rPr>
      </w:pPr>
      <w:r w:rsidRPr="00710114">
        <w:rPr>
          <w:rFonts w:ascii="Corbel" w:hAnsi="Corbel"/>
          <w:sz w:val="32"/>
        </w:rPr>
        <w:t>Continuous Survey Readiness Activity</w:t>
      </w:r>
    </w:p>
    <w:p w:rsidR="007A735F" w:rsidRPr="00710114" w:rsidRDefault="007A735F" w:rsidP="007A735F">
      <w:pPr>
        <w:jc w:val="center"/>
        <w:rPr>
          <w:rFonts w:ascii="Corbel" w:hAnsi="Corbel"/>
          <w:b/>
          <w:sz w:val="32"/>
        </w:rPr>
      </w:pPr>
      <w:r w:rsidRPr="00710114">
        <w:rPr>
          <w:rFonts w:ascii="Corbel" w:hAnsi="Corbel"/>
          <w:b/>
          <w:sz w:val="32"/>
        </w:rPr>
        <w:t>Emergency Services</w:t>
      </w:r>
    </w:p>
    <w:p w:rsidR="007A735F" w:rsidRPr="00710114" w:rsidRDefault="007A735F" w:rsidP="007A735F">
      <w:pPr>
        <w:rPr>
          <w:rFonts w:ascii="Corbel" w:hAnsi="Corbel"/>
          <w:u w:val="single"/>
        </w:rPr>
      </w:pPr>
      <w:r w:rsidRPr="00710114">
        <w:rPr>
          <w:rFonts w:ascii="Corbel" w:hAnsi="Corbel"/>
          <w:u w:val="single"/>
        </w:rPr>
        <w:t>Tag C 886 Drugs and Biologicals</w:t>
      </w: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 xml:space="preserve">Are required drugs and biologicals at the CAH and </w:t>
      </w:r>
      <w:r w:rsidRPr="00710114">
        <w:rPr>
          <w:rFonts w:ascii="Corbel" w:hAnsi="Corbel"/>
          <w:u w:val="single"/>
        </w:rPr>
        <w:t>readily available</w:t>
      </w:r>
      <w:r w:rsidRPr="00710114">
        <w:rPr>
          <w:rFonts w:ascii="Corbel" w:hAnsi="Corbel"/>
        </w:rPr>
        <w:t xml:space="preserve"> to treat life threatening conditions? 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Analgesics______</w:t>
      </w:r>
      <w:r w:rsidRPr="00710114">
        <w:rPr>
          <w:rFonts w:ascii="Corbel" w:hAnsi="Corbel"/>
        </w:rPr>
        <w:t xml:space="preserve">_________                          </w:t>
      </w:r>
      <w:r w:rsidRPr="00710114">
        <w:rPr>
          <w:rFonts w:ascii="Corbel" w:hAnsi="Corbel"/>
        </w:rPr>
        <w:tab/>
        <w:t xml:space="preserve">      NOTE:        Check for these medications and</w:t>
      </w: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ab/>
        <w:t>Local anesthetics</w:t>
      </w:r>
      <w:r w:rsidRPr="00710114">
        <w:rPr>
          <w:rFonts w:ascii="Corbel" w:hAnsi="Corbel"/>
        </w:rPr>
        <w:t>__________</w:t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  <w:t xml:space="preserve">           where stored. Review any</w:t>
      </w: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ab/>
        <w:t>Antibiotics_____</w:t>
      </w:r>
      <w:r w:rsidRPr="00710114">
        <w:rPr>
          <w:rFonts w:ascii="Corbel" w:hAnsi="Corbel"/>
        </w:rPr>
        <w:t>__________</w:t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  <w:t xml:space="preserve">           policies for inventory 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Anticonvulsant__</w:t>
      </w:r>
      <w:r w:rsidRPr="00710114">
        <w:rPr>
          <w:rFonts w:ascii="Corbel" w:hAnsi="Corbel"/>
        </w:rPr>
        <w:t>_________</w:t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</w:r>
      <w:r w:rsidRPr="00710114">
        <w:rPr>
          <w:rFonts w:ascii="Corbel" w:hAnsi="Corbel"/>
        </w:rPr>
        <w:tab/>
        <w:t xml:space="preserve">           management.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Antidotes______</w:t>
      </w:r>
      <w:r w:rsidRPr="00710114">
        <w:rPr>
          <w:rFonts w:ascii="Corbel" w:hAnsi="Corbel"/>
        </w:rPr>
        <w:t>_________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Emetics______</w:t>
      </w:r>
      <w:r w:rsidRPr="00710114">
        <w:rPr>
          <w:rFonts w:ascii="Corbel" w:hAnsi="Corbel"/>
        </w:rPr>
        <w:t>__________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Serums________________</w:t>
      </w:r>
    </w:p>
    <w:p w:rsidR="007A735F" w:rsidRPr="00710114" w:rsidRDefault="007A735F" w:rsidP="007A735F">
      <w:pPr>
        <w:ind w:firstLine="720"/>
        <w:rPr>
          <w:rFonts w:ascii="Corbel" w:hAnsi="Corbel"/>
          <w:sz w:val="20"/>
        </w:rPr>
      </w:pPr>
      <w:r w:rsidRPr="00710114">
        <w:rPr>
          <w:rFonts w:ascii="Corbel" w:hAnsi="Corbel"/>
        </w:rPr>
        <w:t>Toxoids</w:t>
      </w:r>
      <w:r w:rsidRPr="00710114">
        <w:rPr>
          <w:rFonts w:ascii="Corbel" w:hAnsi="Corbel"/>
        </w:rPr>
        <w:t>_________</w:t>
      </w:r>
      <w:r w:rsidRPr="00710114">
        <w:rPr>
          <w:rFonts w:ascii="Corbel" w:hAnsi="Corbel"/>
        </w:rPr>
        <w:t>_______</w:t>
      </w:r>
      <w:bookmarkStart w:id="0" w:name="_GoBack"/>
      <w:bookmarkEnd w:id="0"/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Antiarrythmias__</w:t>
      </w:r>
      <w:r w:rsidRPr="00710114">
        <w:rPr>
          <w:rFonts w:ascii="Corbel" w:hAnsi="Corbel"/>
        </w:rPr>
        <w:t>________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Cardiac glyc</w:t>
      </w:r>
      <w:r w:rsidRPr="00710114">
        <w:rPr>
          <w:rFonts w:ascii="Corbel" w:hAnsi="Corbel"/>
        </w:rPr>
        <w:t>osides________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Antihypertensives</w:t>
      </w:r>
      <w:r w:rsidRPr="00710114">
        <w:rPr>
          <w:rFonts w:ascii="Corbel" w:hAnsi="Corbel"/>
        </w:rPr>
        <w:t>________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Diuretics_______</w:t>
      </w:r>
      <w:r w:rsidRPr="00710114">
        <w:rPr>
          <w:rFonts w:ascii="Corbel" w:hAnsi="Corbel"/>
        </w:rPr>
        <w:t>_________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Electrolytes__________</w:t>
      </w:r>
      <w:r w:rsidRPr="00710114">
        <w:rPr>
          <w:rFonts w:ascii="Corbel" w:hAnsi="Corbel"/>
        </w:rPr>
        <w:t>____</w:t>
      </w:r>
    </w:p>
    <w:p w:rsidR="007A735F" w:rsidRPr="00710114" w:rsidRDefault="007A735F" w:rsidP="007A735F">
      <w:pPr>
        <w:ind w:firstLine="720"/>
        <w:rPr>
          <w:rFonts w:ascii="Corbel" w:hAnsi="Corbel"/>
        </w:rPr>
      </w:pPr>
      <w:r w:rsidRPr="00710114">
        <w:rPr>
          <w:rFonts w:ascii="Corbel" w:hAnsi="Corbel"/>
        </w:rPr>
        <w:t>Replacement solut</w:t>
      </w:r>
      <w:r w:rsidRPr="00710114">
        <w:rPr>
          <w:rFonts w:ascii="Corbel" w:hAnsi="Corbel"/>
        </w:rPr>
        <w:t>ions_____</w:t>
      </w: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>How do</w:t>
      </w:r>
      <w:r w:rsidRPr="00710114">
        <w:rPr>
          <w:rFonts w:ascii="Corbel" w:hAnsi="Corbel"/>
        </w:rPr>
        <w:t xml:space="preserve"> staff know where the medications are kept? ________________________________________</w:t>
      </w: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>Who is responsible for monitoring drugs and biological? _______________________________________</w:t>
      </w: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>How are the medications replaced? ________________________________________________________</w:t>
      </w:r>
    </w:p>
    <w:p w:rsidR="007A735F" w:rsidRPr="00710114" w:rsidRDefault="007A735F" w:rsidP="007A735F">
      <w:pPr>
        <w:rPr>
          <w:rFonts w:ascii="Corbel" w:hAnsi="Corbel"/>
        </w:rPr>
      </w:pPr>
    </w:p>
    <w:p w:rsidR="007A735F" w:rsidRPr="00710114" w:rsidRDefault="007A735F" w:rsidP="007A735F">
      <w:pPr>
        <w:rPr>
          <w:rFonts w:ascii="Corbel" w:hAnsi="Corbel"/>
        </w:rPr>
      </w:pPr>
      <w:r w:rsidRPr="00710114">
        <w:rPr>
          <w:rFonts w:ascii="Corbel" w:hAnsi="Corbel"/>
        </w:rPr>
        <w:t>Tag______________________</w:t>
      </w:r>
    </w:p>
    <w:p w:rsidR="007A735F" w:rsidRPr="00710114" w:rsidRDefault="007A735F" w:rsidP="007A735F">
      <w:pPr>
        <w:rPr>
          <w:rFonts w:ascii="Corbel" w:hAnsi="Corbel"/>
          <w:sz w:val="24"/>
        </w:rPr>
      </w:pPr>
    </w:p>
    <w:p w:rsidR="007A735F" w:rsidRPr="00710114" w:rsidRDefault="007A735F" w:rsidP="007A735F">
      <w:pPr>
        <w:rPr>
          <w:rFonts w:ascii="Corbel" w:hAnsi="Corbel"/>
          <w:sz w:val="24"/>
        </w:rPr>
      </w:pPr>
    </w:p>
    <w:sectPr w:rsidR="007A735F" w:rsidRPr="00710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5F"/>
    <w:rsid w:val="00710114"/>
    <w:rsid w:val="007A735F"/>
    <w:rsid w:val="00E2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2AD7"/>
  <w15:chartTrackingRefBased/>
  <w15:docId w15:val="{A930BB84-1988-47E9-A1EF-0B9F7FB2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Health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Van Asperen</dc:creator>
  <cp:keywords/>
  <dc:description/>
  <cp:lastModifiedBy>Jayne Van Asperen</cp:lastModifiedBy>
  <cp:revision>2</cp:revision>
  <dcterms:created xsi:type="dcterms:W3CDTF">2021-05-21T14:00:00Z</dcterms:created>
  <dcterms:modified xsi:type="dcterms:W3CDTF">2021-05-21T14:36:00Z</dcterms:modified>
</cp:coreProperties>
</file>