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3CDF6" w14:textId="77777777" w:rsidR="007046B2" w:rsidRDefault="007046B2" w:rsidP="007046B2">
      <w:pPr>
        <w:jc w:val="center"/>
        <w:rPr>
          <w:rFonts w:cs="Calibri"/>
          <w:b/>
          <w:sz w:val="30"/>
          <w:szCs w:val="30"/>
        </w:rPr>
      </w:pPr>
      <w:bookmarkStart w:id="0" w:name="_GoBack"/>
      <w:bookmarkEnd w:id="0"/>
      <w:r>
        <w:rPr>
          <w:rFonts w:cs="Calibri"/>
          <w:b/>
          <w:sz w:val="30"/>
          <w:szCs w:val="30"/>
        </w:rPr>
        <w:t>Lodging Information for</w:t>
      </w:r>
    </w:p>
    <w:p w14:paraId="5281549F" w14:textId="2AF5D71A" w:rsidR="007046B2" w:rsidRDefault="00981460" w:rsidP="007046B2">
      <w:pPr>
        <w:jc w:val="center"/>
        <w:rPr>
          <w:rFonts w:cs="Calibri"/>
          <w:b/>
          <w:sz w:val="30"/>
          <w:szCs w:val="30"/>
        </w:rPr>
      </w:pPr>
      <w:r>
        <w:rPr>
          <w:rFonts w:cs="Calibri"/>
          <w:b/>
          <w:sz w:val="30"/>
          <w:szCs w:val="30"/>
        </w:rPr>
        <w:t>2024 Leadership Institute</w:t>
      </w:r>
    </w:p>
    <w:p w14:paraId="46983413" w14:textId="303C9315" w:rsidR="007046B2" w:rsidRDefault="00622D7D" w:rsidP="007046B2">
      <w:pPr>
        <w:jc w:val="center"/>
        <w:rPr>
          <w:rFonts w:cs="Calibri"/>
          <w:b/>
          <w:sz w:val="30"/>
          <w:szCs w:val="30"/>
        </w:rPr>
      </w:pPr>
      <w:r>
        <w:rPr>
          <w:rFonts w:cs="Calibri"/>
          <w:b/>
          <w:sz w:val="30"/>
          <w:szCs w:val="30"/>
        </w:rPr>
        <w:t>Nebraska Hospital Association</w:t>
      </w:r>
    </w:p>
    <w:p w14:paraId="58128E59" w14:textId="3EAC7928" w:rsidR="007046B2" w:rsidRDefault="007046B2" w:rsidP="007046B2">
      <w:pPr>
        <w:jc w:val="center"/>
        <w:rPr>
          <w:rFonts w:cs="Calibri"/>
          <w:b/>
          <w:sz w:val="30"/>
          <w:szCs w:val="30"/>
        </w:rPr>
      </w:pPr>
      <w:r>
        <w:rPr>
          <w:rFonts w:cs="Calibri"/>
          <w:b/>
          <w:sz w:val="30"/>
          <w:szCs w:val="30"/>
        </w:rPr>
        <w:t xml:space="preserve"> </w:t>
      </w:r>
      <w:r w:rsidR="00981460">
        <w:rPr>
          <w:rFonts w:cs="Calibri"/>
          <w:b/>
          <w:sz w:val="30"/>
          <w:szCs w:val="30"/>
        </w:rPr>
        <w:t>March 27, 2024</w:t>
      </w:r>
      <w:r w:rsidR="001E556D">
        <w:rPr>
          <w:rFonts w:cs="Calibri"/>
          <w:b/>
          <w:sz w:val="30"/>
          <w:szCs w:val="30"/>
        </w:rPr>
        <w:t xml:space="preserve">, at </w:t>
      </w:r>
      <w:r w:rsidR="00981460">
        <w:rPr>
          <w:rFonts w:cs="Calibri"/>
          <w:b/>
          <w:sz w:val="30"/>
          <w:szCs w:val="30"/>
        </w:rPr>
        <w:t xml:space="preserve">York General  </w:t>
      </w:r>
    </w:p>
    <w:p w14:paraId="5AEBD72E" w14:textId="77777777" w:rsidR="007046B2" w:rsidRDefault="007046B2" w:rsidP="007046B2">
      <w:pPr>
        <w:rPr>
          <w:rFonts w:cs="Calibri"/>
        </w:rPr>
      </w:pPr>
    </w:p>
    <w:p w14:paraId="24AADA4D" w14:textId="77777777" w:rsidR="007046B2" w:rsidRDefault="007046B2" w:rsidP="007046B2">
      <w:pPr>
        <w:rPr>
          <w:rFonts w:cs="Calibri"/>
          <w:sz w:val="28"/>
          <w:szCs w:val="28"/>
        </w:rPr>
      </w:pPr>
    </w:p>
    <w:p w14:paraId="4985869A" w14:textId="0F87838A" w:rsidR="007046B2" w:rsidRDefault="00D635EA" w:rsidP="007046B2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Holiday Inn Express</w:t>
      </w:r>
      <w:r w:rsidR="007046B2">
        <w:rPr>
          <w:rFonts w:cs="Calibri"/>
          <w:sz w:val="28"/>
          <w:szCs w:val="28"/>
        </w:rPr>
        <w:br/>
      </w:r>
      <w:r w:rsidR="00B1608A">
        <w:rPr>
          <w:rFonts w:cs="Calibri"/>
          <w:sz w:val="28"/>
          <w:szCs w:val="28"/>
        </w:rPr>
        <w:t>4020 S. Grand Avenue</w:t>
      </w:r>
      <w:r w:rsidR="007046B2">
        <w:rPr>
          <w:rFonts w:cs="Calibri"/>
          <w:sz w:val="28"/>
          <w:szCs w:val="28"/>
        </w:rPr>
        <w:t xml:space="preserve"> </w:t>
      </w:r>
      <w:r w:rsidR="007046B2">
        <w:rPr>
          <w:rFonts w:cs="Calibri"/>
          <w:sz w:val="28"/>
          <w:szCs w:val="28"/>
        </w:rPr>
        <w:br/>
      </w:r>
      <w:r w:rsidR="00B1608A">
        <w:rPr>
          <w:rFonts w:cs="Calibri"/>
          <w:sz w:val="28"/>
          <w:szCs w:val="28"/>
        </w:rPr>
        <w:t>York</w:t>
      </w:r>
      <w:r w:rsidR="007046B2">
        <w:rPr>
          <w:rFonts w:cs="Calibri"/>
          <w:sz w:val="28"/>
          <w:szCs w:val="28"/>
        </w:rPr>
        <w:t xml:space="preserve">, NE </w:t>
      </w:r>
      <w:r w:rsidR="007046B2">
        <w:rPr>
          <w:rFonts w:cs="Calibri"/>
          <w:sz w:val="28"/>
          <w:szCs w:val="28"/>
        </w:rPr>
        <w:br/>
      </w:r>
      <w:r w:rsidR="00981460">
        <w:rPr>
          <w:rFonts w:asciiTheme="minorHAnsi" w:hAnsiTheme="minorHAnsi" w:cstheme="minorHAnsi"/>
          <w:color w:val="000000"/>
          <w:sz w:val="28"/>
          <w:szCs w:val="28"/>
        </w:rPr>
        <w:t>402.745.6272</w:t>
      </w:r>
    </w:p>
    <w:p w14:paraId="2289987D" w14:textId="77777777" w:rsidR="007046B2" w:rsidRDefault="007046B2" w:rsidP="007046B2">
      <w:pPr>
        <w:rPr>
          <w:rFonts w:cs="Calibri"/>
          <w:sz w:val="28"/>
          <w:szCs w:val="28"/>
        </w:rPr>
      </w:pPr>
    </w:p>
    <w:p w14:paraId="13ABC562" w14:textId="77777777" w:rsidR="007046B2" w:rsidRDefault="007046B2" w:rsidP="007046B2">
      <w:pPr>
        <w:rPr>
          <w:rFonts w:cs="Calibri"/>
          <w:sz w:val="28"/>
          <w:szCs w:val="28"/>
        </w:rPr>
      </w:pPr>
    </w:p>
    <w:p w14:paraId="3FC00F80" w14:textId="77777777" w:rsidR="007046B2" w:rsidRDefault="007046B2" w:rsidP="007046B2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Group Name: Nebraska Hospital Association</w:t>
      </w:r>
    </w:p>
    <w:p w14:paraId="06BE77DE" w14:textId="3029FF74" w:rsidR="006808D9" w:rsidRDefault="00865521" w:rsidP="007046B2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Reservation Link</w:t>
      </w:r>
      <w:r w:rsidR="006808D9">
        <w:rPr>
          <w:rFonts w:cs="Calibri"/>
          <w:sz w:val="28"/>
          <w:szCs w:val="28"/>
        </w:rPr>
        <w:t xml:space="preserve">: </w:t>
      </w:r>
      <w:hyperlink r:id="rId4" w:history="1">
        <w:r>
          <w:rPr>
            <w:rStyle w:val="Hyperlink"/>
            <w:rFonts w:ascii="Tahoma" w:hAnsi="Tahoma"/>
            <w:sz w:val="18"/>
            <w:szCs w:val="18"/>
            <w:shd w:val="clear" w:color="auto" w:fill="EEEEEE"/>
          </w:rPr>
          <w:t>Nebraska Hospital Association</w:t>
        </w:r>
      </w:hyperlink>
    </w:p>
    <w:p w14:paraId="461F859B" w14:textId="7FAB944E" w:rsidR="007046B2" w:rsidRDefault="007046B2" w:rsidP="007046B2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Room Block Dates:  </w:t>
      </w:r>
      <w:r w:rsidR="00981460">
        <w:rPr>
          <w:rFonts w:cs="Calibri"/>
          <w:sz w:val="28"/>
          <w:szCs w:val="28"/>
        </w:rPr>
        <w:t>Tuesday</w:t>
      </w:r>
      <w:r>
        <w:rPr>
          <w:rFonts w:cs="Calibri"/>
          <w:sz w:val="28"/>
          <w:szCs w:val="28"/>
        </w:rPr>
        <w:t xml:space="preserve">, </w:t>
      </w:r>
      <w:r w:rsidR="00981460">
        <w:rPr>
          <w:rFonts w:cs="Calibri"/>
          <w:sz w:val="28"/>
          <w:szCs w:val="28"/>
        </w:rPr>
        <w:t>March 26</w:t>
      </w:r>
    </w:p>
    <w:p w14:paraId="4255588F" w14:textId="58352C3E" w:rsidR="007046B2" w:rsidRDefault="007046B2" w:rsidP="007046B2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Room Block Rate:  </w:t>
      </w:r>
      <w:r w:rsidR="00BD775C">
        <w:rPr>
          <w:rFonts w:cs="Calibri"/>
          <w:sz w:val="28"/>
          <w:szCs w:val="28"/>
        </w:rPr>
        <w:t>$</w:t>
      </w:r>
      <w:r w:rsidR="00865521">
        <w:rPr>
          <w:rFonts w:cs="Calibri"/>
          <w:sz w:val="28"/>
          <w:szCs w:val="28"/>
        </w:rPr>
        <w:t>138</w:t>
      </w:r>
      <w:r w:rsidR="00BD775C">
        <w:rPr>
          <w:rFonts w:cs="Calibri"/>
          <w:sz w:val="28"/>
          <w:szCs w:val="28"/>
        </w:rPr>
        <w:t xml:space="preserve"> per night plus tax</w:t>
      </w:r>
    </w:p>
    <w:p w14:paraId="5F334A34" w14:textId="77777777" w:rsidR="007046B2" w:rsidRDefault="007046B2" w:rsidP="007046B2">
      <w:pPr>
        <w:rPr>
          <w:rFonts w:cs="Calibri"/>
          <w:sz w:val="28"/>
          <w:szCs w:val="28"/>
        </w:rPr>
      </w:pPr>
    </w:p>
    <w:p w14:paraId="551B4347" w14:textId="02B2A2EF" w:rsidR="007046B2" w:rsidRPr="00947EC8" w:rsidRDefault="006808D9" w:rsidP="007046B2">
      <w:pPr>
        <w:rPr>
          <w:rFonts w:cs="Calibri"/>
          <w:sz w:val="30"/>
          <w:szCs w:val="30"/>
        </w:rPr>
      </w:pPr>
      <w:r>
        <w:rPr>
          <w:rFonts w:cs="Calibri"/>
          <w:sz w:val="30"/>
          <w:szCs w:val="30"/>
        </w:rPr>
        <w:t>2 queen beds in each room.</w:t>
      </w:r>
      <w:r w:rsidR="002945FF">
        <w:rPr>
          <w:rFonts w:cs="Calibri"/>
          <w:sz w:val="30"/>
          <w:szCs w:val="30"/>
        </w:rPr>
        <w:t xml:space="preserve"> There are 20 rooms held in the block, but more can be added if need be.</w:t>
      </w:r>
    </w:p>
    <w:p w14:paraId="4431DE10" w14:textId="77777777" w:rsidR="00947EC8" w:rsidRDefault="00947EC8" w:rsidP="007046B2">
      <w:pPr>
        <w:rPr>
          <w:rFonts w:cs="Calibri"/>
          <w:sz w:val="26"/>
          <w:szCs w:val="26"/>
        </w:rPr>
      </w:pPr>
    </w:p>
    <w:p w14:paraId="2E93264F" w14:textId="77777777" w:rsidR="00947EC8" w:rsidRDefault="00947EC8" w:rsidP="007046B2">
      <w:pPr>
        <w:rPr>
          <w:rFonts w:cs="Calibri"/>
          <w:sz w:val="26"/>
          <w:szCs w:val="26"/>
        </w:rPr>
      </w:pPr>
    </w:p>
    <w:p w14:paraId="11F0D6BC" w14:textId="7DBAECF6" w:rsidR="007046B2" w:rsidRDefault="007046B2" w:rsidP="007046B2">
      <w:pPr>
        <w:rPr>
          <w:rFonts w:cs="Calibri"/>
          <w:b/>
          <w:color w:val="FF0000"/>
          <w:sz w:val="30"/>
          <w:szCs w:val="30"/>
        </w:rPr>
      </w:pPr>
      <w:r>
        <w:rPr>
          <w:rFonts w:cs="Calibri"/>
          <w:b/>
          <w:color w:val="FF0000"/>
          <w:sz w:val="30"/>
          <w:szCs w:val="30"/>
        </w:rPr>
        <w:t xml:space="preserve">Cut-Off Date:  </w:t>
      </w:r>
      <w:r w:rsidR="00865521">
        <w:rPr>
          <w:rFonts w:cs="Calibri"/>
          <w:b/>
          <w:color w:val="FF0000"/>
          <w:sz w:val="30"/>
          <w:szCs w:val="30"/>
        </w:rPr>
        <w:t>March 5</w:t>
      </w:r>
      <w:r w:rsidR="00981460">
        <w:rPr>
          <w:rFonts w:cs="Calibri"/>
          <w:b/>
          <w:color w:val="FF0000"/>
          <w:sz w:val="30"/>
          <w:szCs w:val="30"/>
        </w:rPr>
        <w:t>, 2024</w:t>
      </w:r>
      <w:r>
        <w:rPr>
          <w:rFonts w:cs="Calibri"/>
          <w:b/>
          <w:color w:val="FF0000"/>
          <w:sz w:val="30"/>
          <w:szCs w:val="30"/>
        </w:rPr>
        <w:t xml:space="preserve"> </w:t>
      </w:r>
      <w:r w:rsidRPr="0019494D">
        <w:rPr>
          <w:rFonts w:cs="Calibri"/>
          <w:bCs/>
          <w:sz w:val="30"/>
          <w:szCs w:val="30"/>
        </w:rPr>
        <w:t xml:space="preserve">– Make your reservation </w:t>
      </w:r>
      <w:r w:rsidRPr="00553FA2">
        <w:rPr>
          <w:rFonts w:cs="Calibri"/>
          <w:bCs/>
          <w:sz w:val="30"/>
          <w:szCs w:val="30"/>
        </w:rPr>
        <w:t xml:space="preserve">by </w:t>
      </w:r>
      <w:r w:rsidRPr="0019494D">
        <w:rPr>
          <w:rFonts w:cs="Calibri"/>
          <w:bCs/>
          <w:sz w:val="30"/>
          <w:szCs w:val="30"/>
        </w:rPr>
        <w:t>this date to get the discounted group rate!  After this date, room rates cannot be guaranteed.</w:t>
      </w:r>
    </w:p>
    <w:p w14:paraId="5F6A98E7" w14:textId="77777777" w:rsidR="007046B2" w:rsidRDefault="007046B2" w:rsidP="007046B2"/>
    <w:p w14:paraId="1778AF03" w14:textId="77777777" w:rsidR="007046B2" w:rsidRDefault="007046B2" w:rsidP="007046B2"/>
    <w:p w14:paraId="0BDEB872" w14:textId="77777777" w:rsidR="007046B2" w:rsidRDefault="007046B2" w:rsidP="007046B2"/>
    <w:p w14:paraId="36A9DBF6" w14:textId="77777777" w:rsidR="006713E1" w:rsidRDefault="006713E1"/>
    <w:sectPr w:rsidR="00671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E1"/>
    <w:rsid w:val="001E556D"/>
    <w:rsid w:val="002945FF"/>
    <w:rsid w:val="00622D7D"/>
    <w:rsid w:val="006713E1"/>
    <w:rsid w:val="006808D9"/>
    <w:rsid w:val="007046B2"/>
    <w:rsid w:val="007E6295"/>
    <w:rsid w:val="0083290D"/>
    <w:rsid w:val="00865521"/>
    <w:rsid w:val="00881354"/>
    <w:rsid w:val="00947EC8"/>
    <w:rsid w:val="00981460"/>
    <w:rsid w:val="00996663"/>
    <w:rsid w:val="00A1762C"/>
    <w:rsid w:val="00AA25AA"/>
    <w:rsid w:val="00B1608A"/>
    <w:rsid w:val="00BD5C19"/>
    <w:rsid w:val="00BD775C"/>
    <w:rsid w:val="00C61E77"/>
    <w:rsid w:val="00D635EA"/>
    <w:rsid w:val="00D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C4649"/>
  <w15:chartTrackingRefBased/>
  <w15:docId w15:val="{25759E80-1669-442B-8D73-7181EA2F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B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7EC8"/>
    <w:rPr>
      <w:color w:val="0000FF"/>
      <w:u w:val="single"/>
    </w:rPr>
  </w:style>
  <w:style w:type="paragraph" w:customStyle="1" w:styleId="xxxxxxxxcontentpasted2">
    <w:name w:val="x_x_x_x_x_x_x_x_contentpasted2"/>
    <w:basedOn w:val="Normal"/>
    <w:rsid w:val="00881354"/>
    <w:rPr>
      <w:rFonts w:eastAsiaTheme="minorHAnsi" w:cs="Calibri"/>
    </w:rPr>
  </w:style>
  <w:style w:type="character" w:customStyle="1" w:styleId="xxxxxxcontentpasted0">
    <w:name w:val="x_x_x_x_x_x_contentpasted0"/>
    <w:basedOn w:val="DefaultParagraphFont"/>
    <w:rsid w:val="00A1762C"/>
  </w:style>
  <w:style w:type="character" w:customStyle="1" w:styleId="markkj31bp994">
    <w:name w:val="markkj31bp994"/>
    <w:basedOn w:val="DefaultParagraphFont"/>
    <w:rsid w:val="00A1762C"/>
  </w:style>
  <w:style w:type="character" w:styleId="FollowedHyperlink">
    <w:name w:val="FollowedHyperlink"/>
    <w:basedOn w:val="DefaultParagraphFont"/>
    <w:uiPriority w:val="99"/>
    <w:semiHidden/>
    <w:unhideWhenUsed/>
    <w:rsid w:val="008655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iexpress.com/redirect?path=rates&amp;brandCode=EX&amp;localeCode=en&amp;regionCode=1&amp;hotelCode=LNKYK&amp;checkInDate=26&amp;checkInMonthYear=022024&amp;checkOutDate=27&amp;checkOutMonthYear=022024&amp;_PMID=99801505&amp;GPC=NHS&amp;cn=no&amp;viewfullsite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Cullin</dc:creator>
  <cp:keywords/>
  <dc:description/>
  <cp:lastModifiedBy>Tiffani Cullin</cp:lastModifiedBy>
  <cp:revision>2</cp:revision>
  <cp:lastPrinted>2023-08-31T19:20:00Z</cp:lastPrinted>
  <dcterms:created xsi:type="dcterms:W3CDTF">2024-01-20T18:49:00Z</dcterms:created>
  <dcterms:modified xsi:type="dcterms:W3CDTF">2024-01-20T18:49:00Z</dcterms:modified>
</cp:coreProperties>
</file>